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AB86" w14:textId="3431D121" w:rsidR="003909F9" w:rsidRPr="0081062A" w:rsidRDefault="003909F9" w:rsidP="00723B39">
      <w:pPr>
        <w:pStyle w:val="a3"/>
        <w:spacing w:line="360" w:lineRule="auto"/>
        <w:rPr>
          <w:sz w:val="32"/>
          <w:szCs w:val="24"/>
        </w:rPr>
      </w:pPr>
      <w:r w:rsidRPr="0081062A">
        <w:rPr>
          <w:sz w:val="32"/>
          <w:szCs w:val="24"/>
        </w:rPr>
        <w:t>ОТЧЕТ</w:t>
      </w:r>
    </w:p>
    <w:p w14:paraId="529BE8F4" w14:textId="76C78BE8" w:rsidR="003909F9" w:rsidRPr="00FF0EFF" w:rsidRDefault="003909F9" w:rsidP="00723B39">
      <w:pPr>
        <w:pStyle w:val="Standard"/>
        <w:spacing w:line="360" w:lineRule="auto"/>
        <w:jc w:val="center"/>
      </w:pPr>
      <w:r w:rsidRPr="00FF0EFF">
        <w:rPr>
          <w:b/>
          <w:bCs/>
          <w:lang w:val="bg-BG"/>
        </w:rPr>
        <w:t>ЗА ДЕЙНОСТТА НА НЧ</w:t>
      </w:r>
      <w:r w:rsidR="00526A32" w:rsidRPr="00FF0EFF">
        <w:rPr>
          <w:b/>
          <w:bCs/>
          <w:lang w:val="bg-BG"/>
        </w:rPr>
        <w:t xml:space="preserve"> </w:t>
      </w:r>
      <w:r w:rsidR="00531F93" w:rsidRPr="00FF0EFF">
        <w:rPr>
          <w:b/>
          <w:bCs/>
          <w:lang w:val="bg-BG"/>
        </w:rPr>
        <w:t>„</w:t>
      </w:r>
      <w:r w:rsidR="00526A32" w:rsidRPr="00FF0EFF">
        <w:rPr>
          <w:b/>
          <w:bCs/>
          <w:lang w:val="bg-BG"/>
        </w:rPr>
        <w:t>ОТЕЦ ПАИСИЙ 1906</w:t>
      </w:r>
      <w:r w:rsidRPr="00FF0EFF">
        <w:rPr>
          <w:b/>
          <w:bCs/>
          <w:lang w:val="bg-BG"/>
        </w:rPr>
        <w:t xml:space="preserve">” С. </w:t>
      </w:r>
      <w:r w:rsidR="00526A32" w:rsidRPr="00FF0EFF">
        <w:rPr>
          <w:b/>
          <w:bCs/>
          <w:lang w:val="bg-BG"/>
        </w:rPr>
        <w:t>РАКИТНИЦА</w:t>
      </w:r>
    </w:p>
    <w:p w14:paraId="23B14F36" w14:textId="6C6A87A9" w:rsidR="003909F9" w:rsidRPr="00FF0EFF" w:rsidRDefault="004A5727" w:rsidP="00723B39">
      <w:pPr>
        <w:pStyle w:val="Standard"/>
        <w:spacing w:line="360" w:lineRule="auto"/>
        <w:jc w:val="center"/>
        <w:rPr>
          <w:b/>
          <w:bCs/>
          <w:lang w:val="bg-BG"/>
        </w:rPr>
      </w:pPr>
      <w:r w:rsidRPr="00FF0EFF">
        <w:rPr>
          <w:b/>
          <w:bCs/>
          <w:lang w:val="bg-BG"/>
        </w:rPr>
        <w:t>ЗА ПЕРИОДА ОТ 2019</w:t>
      </w:r>
      <w:r w:rsidR="00723B39" w:rsidRPr="00FF0EFF">
        <w:rPr>
          <w:b/>
          <w:bCs/>
          <w:lang w:val="bg-BG"/>
        </w:rPr>
        <w:t xml:space="preserve"> </w:t>
      </w:r>
      <w:r w:rsidRPr="00FF0EFF">
        <w:rPr>
          <w:b/>
          <w:bCs/>
          <w:lang w:val="bg-BG"/>
        </w:rPr>
        <w:t xml:space="preserve">г. - </w:t>
      </w:r>
      <w:r w:rsidR="00C034CB" w:rsidRPr="00FF0EFF">
        <w:rPr>
          <w:b/>
          <w:bCs/>
          <w:lang w:val="bg-BG"/>
        </w:rPr>
        <w:t>2021</w:t>
      </w:r>
      <w:r w:rsidR="00723B39" w:rsidRPr="00FF0EFF">
        <w:rPr>
          <w:b/>
          <w:bCs/>
          <w:lang w:val="bg-BG"/>
        </w:rPr>
        <w:t xml:space="preserve"> </w:t>
      </w:r>
      <w:r w:rsidR="003909F9" w:rsidRPr="00FF0EFF">
        <w:rPr>
          <w:b/>
          <w:bCs/>
          <w:lang w:val="bg-BG"/>
        </w:rPr>
        <w:t>г.</w:t>
      </w:r>
    </w:p>
    <w:p w14:paraId="4070C67D" w14:textId="77777777" w:rsidR="004A5727" w:rsidRPr="00FF0EFF" w:rsidRDefault="004A5727" w:rsidP="004A5727">
      <w:pPr>
        <w:pStyle w:val="Standard"/>
        <w:jc w:val="center"/>
      </w:pPr>
    </w:p>
    <w:p w14:paraId="30CE1BBC" w14:textId="6EA37816" w:rsidR="003909F9" w:rsidRPr="00FF0EFF" w:rsidRDefault="003909F9" w:rsidP="00DB5D2D">
      <w:pPr>
        <w:pStyle w:val="a5"/>
        <w:spacing w:after="0" w:line="360" w:lineRule="auto"/>
        <w:jc w:val="both"/>
        <w:rPr>
          <w:b/>
          <w:bCs/>
          <w:i/>
          <w:lang w:val="bg-BG"/>
        </w:rPr>
      </w:pPr>
      <w:r w:rsidRPr="00FF0EFF">
        <w:rPr>
          <w:b/>
          <w:bCs/>
          <w:i/>
        </w:rPr>
        <w:t>I</w:t>
      </w:r>
      <w:r w:rsidRPr="00FF0EFF">
        <w:rPr>
          <w:b/>
          <w:bCs/>
          <w:i/>
          <w:lang w:val="bg-BG"/>
        </w:rPr>
        <w:t>. О</w:t>
      </w:r>
      <w:r w:rsidR="00526A32" w:rsidRPr="00FF0EFF">
        <w:rPr>
          <w:b/>
          <w:bCs/>
          <w:i/>
          <w:lang w:val="bg-BG"/>
        </w:rPr>
        <w:t xml:space="preserve">СНОВНИ ЦЕЛИ НА ЧИТАЛИЩЕТО </w:t>
      </w:r>
    </w:p>
    <w:p w14:paraId="6E0ABFEE" w14:textId="2FF50751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и утвърждаване на духовните и културни ценности на населението и</w:t>
      </w:r>
      <w:r w:rsidR="00723B39" w:rsidRPr="00FF0EFF">
        <w:rPr>
          <w:lang w:val="bg-BG"/>
        </w:rPr>
        <w:t xml:space="preserve"> обогатяване на културния живот</w:t>
      </w:r>
    </w:p>
    <w:p w14:paraId="2D71F5FD" w14:textId="7B6E29F5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на библиотечната</w:t>
      </w:r>
      <w:r w:rsidR="00723B39" w:rsidRPr="00FF0EFF">
        <w:rPr>
          <w:lang w:val="bg-BG"/>
        </w:rPr>
        <w:t xml:space="preserve"> дейност</w:t>
      </w:r>
    </w:p>
    <w:p w14:paraId="1D65F3C6" w14:textId="4BD24B28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Съхраняване</w:t>
      </w:r>
      <w:r w:rsidR="00723B39" w:rsidRPr="00FF0EFF">
        <w:rPr>
          <w:lang w:val="bg-BG"/>
        </w:rPr>
        <w:t xml:space="preserve"> на народните обичаи и традиции</w:t>
      </w:r>
    </w:p>
    <w:p w14:paraId="6B45B9BC" w14:textId="15371864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на любит</w:t>
      </w:r>
      <w:r w:rsidR="00723B39" w:rsidRPr="00FF0EFF">
        <w:rPr>
          <w:lang w:val="bg-BG"/>
        </w:rPr>
        <w:t>елското художествено творчество</w:t>
      </w:r>
    </w:p>
    <w:p w14:paraId="4DEDB452" w14:textId="0BB77EA0" w:rsidR="003909F9" w:rsidRPr="00FF0EFF" w:rsidRDefault="00723B3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Работа по проекти</w:t>
      </w:r>
    </w:p>
    <w:p w14:paraId="332B9005" w14:textId="4E69B4D6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Партниране с местното самоуправление за р</w:t>
      </w:r>
      <w:r w:rsidR="00723B39" w:rsidRPr="00FF0EFF">
        <w:rPr>
          <w:lang w:val="bg-BG"/>
        </w:rPr>
        <w:t>азвитието на културните процеси</w:t>
      </w:r>
    </w:p>
    <w:p w14:paraId="2940EEAD" w14:textId="6DDCBA94" w:rsidR="003909F9" w:rsidRDefault="003909F9" w:rsidP="00DB5D2D">
      <w:pPr>
        <w:pStyle w:val="a5"/>
        <w:spacing w:after="0" w:line="360" w:lineRule="auto"/>
        <w:ind w:firstLine="1134"/>
        <w:jc w:val="both"/>
        <w:rPr>
          <w:lang w:val="bg-BG"/>
        </w:rPr>
      </w:pPr>
      <w:r w:rsidRPr="00FF0EFF">
        <w:rPr>
          <w:lang w:val="bg-BG"/>
        </w:rPr>
        <w:t>Отчет</w:t>
      </w:r>
      <w:r w:rsidR="00403E52" w:rsidRPr="00FF0EFF">
        <w:rPr>
          <w:lang w:val="bg-BG"/>
        </w:rPr>
        <w:t>ният период обхваща периода 2019-2021</w:t>
      </w:r>
      <w:r w:rsidR="00526A32" w:rsidRPr="00FF0EFF">
        <w:rPr>
          <w:lang w:val="bg-BG"/>
        </w:rPr>
        <w:t xml:space="preserve"> г. Дейността на читалището </w:t>
      </w:r>
      <w:r w:rsidRPr="00FF0EFF">
        <w:rPr>
          <w:lang w:val="bg-BG"/>
        </w:rPr>
        <w:t>e съпричастна с целия обществен и културен живот в с.</w:t>
      </w:r>
      <w:r w:rsidR="00526A32" w:rsidRPr="00FF0EFF">
        <w:rPr>
          <w:lang w:val="bg-BG"/>
        </w:rPr>
        <w:t xml:space="preserve"> Ракитница</w:t>
      </w:r>
      <w:r w:rsidRPr="00FF0EFF">
        <w:rPr>
          <w:lang w:val="bg-BG"/>
        </w:rPr>
        <w:t xml:space="preserve"> и общината.</w:t>
      </w:r>
      <w:r w:rsidR="00526A32" w:rsidRPr="00FF0EFF">
        <w:rPr>
          <w:lang w:val="bg-BG"/>
        </w:rPr>
        <w:t xml:space="preserve"> П</w:t>
      </w:r>
      <w:r w:rsidRPr="00FF0EFF">
        <w:rPr>
          <w:lang w:val="bg-BG"/>
        </w:rPr>
        <w:t xml:space="preserve">роведоха </w:t>
      </w:r>
      <w:r w:rsidR="00526A32" w:rsidRPr="00FF0EFF">
        <w:rPr>
          <w:lang w:val="bg-BG"/>
        </w:rPr>
        <w:t xml:space="preserve">се </w:t>
      </w:r>
      <w:r w:rsidRPr="00FF0EFF">
        <w:rPr>
          <w:lang w:val="bg-BG"/>
        </w:rPr>
        <w:t>всички значими културно-масови мероприятия и прояви,</w:t>
      </w:r>
      <w:r w:rsidR="004A5727" w:rsidRPr="00FF0EFF">
        <w:rPr>
          <w:lang w:val="bg-BG"/>
        </w:rPr>
        <w:t xml:space="preserve"> </w:t>
      </w:r>
      <w:r w:rsidRPr="00FF0EFF">
        <w:rPr>
          <w:lang w:val="bg-BG"/>
        </w:rPr>
        <w:t xml:space="preserve">организирани от читалищното </w:t>
      </w:r>
      <w:r w:rsidR="00403E52" w:rsidRPr="00FF0EFF">
        <w:rPr>
          <w:lang w:val="bg-BG"/>
        </w:rPr>
        <w:t>настоятелство.</w:t>
      </w:r>
    </w:p>
    <w:p w14:paraId="47EEB6FA" w14:textId="4DBC0E24" w:rsidR="00FF0EFF" w:rsidRDefault="00FF0EFF" w:rsidP="00FF0EFF">
      <w:pPr>
        <w:pStyle w:val="a5"/>
        <w:spacing w:after="0" w:line="360" w:lineRule="auto"/>
        <w:jc w:val="both"/>
        <w:rPr>
          <w:b/>
          <w:lang w:val="bg-BG"/>
        </w:rPr>
      </w:pPr>
      <w:r w:rsidRPr="00FF0EFF">
        <w:rPr>
          <w:b/>
        </w:rPr>
        <w:t xml:space="preserve">II. </w:t>
      </w:r>
      <w:r w:rsidRPr="00FF0EFF">
        <w:rPr>
          <w:b/>
          <w:lang w:val="bg-BG"/>
        </w:rPr>
        <w:t>ДЕЙНОСТИ</w:t>
      </w:r>
    </w:p>
    <w:p w14:paraId="42776A92" w14:textId="04B28F2C" w:rsidR="00FF0EFF" w:rsidRDefault="00FF0EFF" w:rsidP="00FF0EFF">
      <w:pPr>
        <w:pStyle w:val="a5"/>
        <w:spacing w:after="0" w:line="360" w:lineRule="auto"/>
        <w:jc w:val="both"/>
        <w:rPr>
          <w:b/>
          <w:lang w:val="bg-BG"/>
        </w:rPr>
      </w:pPr>
      <w:r>
        <w:rPr>
          <w:b/>
          <w:lang w:val="bg-BG"/>
        </w:rPr>
        <w:t>Библиотечна и информационна дейност</w:t>
      </w:r>
    </w:p>
    <w:p w14:paraId="512B33E5" w14:textId="2CEE5A7A" w:rsidR="00FF0EFF" w:rsidRDefault="00FF0EFF" w:rsidP="00FF0EFF">
      <w:pPr>
        <w:pStyle w:val="a5"/>
        <w:numPr>
          <w:ilvl w:val="0"/>
          <w:numId w:val="9"/>
        </w:numPr>
        <w:spacing w:after="0" w:line="360" w:lineRule="auto"/>
        <w:jc w:val="both"/>
        <w:rPr>
          <w:lang w:val="bg-BG"/>
        </w:rPr>
      </w:pPr>
      <w:r w:rsidRPr="00CB1555">
        <w:rPr>
          <w:lang w:val="bg-BG"/>
        </w:rPr>
        <w:t>Разширяване и популя</w:t>
      </w:r>
      <w:r w:rsidR="00CB1555" w:rsidRPr="00CB1555">
        <w:rPr>
          <w:lang w:val="bg-BG"/>
        </w:rPr>
        <w:t>ри</w:t>
      </w:r>
      <w:r w:rsidRPr="00CB1555">
        <w:rPr>
          <w:lang w:val="bg-BG"/>
        </w:rPr>
        <w:t xml:space="preserve">зиране </w:t>
      </w:r>
      <w:r w:rsidR="00CB1555" w:rsidRPr="00CB1555">
        <w:rPr>
          <w:lang w:val="bg-BG"/>
        </w:rPr>
        <w:t>на библиотечните услуги</w:t>
      </w:r>
    </w:p>
    <w:p w14:paraId="4F11B92F" w14:textId="624E49C2" w:rsidR="00CB1555" w:rsidRDefault="00CB1555" w:rsidP="00CB1555">
      <w:pPr>
        <w:pStyle w:val="a5"/>
        <w:numPr>
          <w:ilvl w:val="0"/>
          <w:numId w:val="9"/>
        </w:numPr>
        <w:spacing w:after="0" w:line="360" w:lineRule="auto"/>
        <w:jc w:val="both"/>
        <w:rPr>
          <w:lang w:val="bg-BG"/>
        </w:rPr>
      </w:pPr>
      <w:r>
        <w:rPr>
          <w:lang w:val="bg-BG"/>
        </w:rPr>
        <w:t>Привличане на повече ползватели на библиотечни</w:t>
      </w:r>
      <w:r w:rsidRPr="00CB1555">
        <w:rPr>
          <w:lang w:val="bg-BG"/>
        </w:rPr>
        <w:t xml:space="preserve"> услуги</w:t>
      </w:r>
    </w:p>
    <w:p w14:paraId="70707835" w14:textId="77777777" w:rsidR="00B25E6D" w:rsidRPr="00CB1555" w:rsidRDefault="00B25E6D" w:rsidP="00B25E6D">
      <w:pPr>
        <w:pStyle w:val="a5"/>
        <w:spacing w:after="0" w:line="360" w:lineRule="auto"/>
        <w:ind w:left="360"/>
        <w:jc w:val="both"/>
        <w:rPr>
          <w:lang w:val="bg-BG"/>
        </w:rPr>
      </w:pPr>
    </w:p>
    <w:p w14:paraId="0F1BCBD7" w14:textId="355A2B64" w:rsidR="003909F9" w:rsidRPr="00FF0EFF" w:rsidRDefault="003909F9" w:rsidP="00DB5D2D">
      <w:pPr>
        <w:pStyle w:val="Standard"/>
        <w:spacing w:line="360" w:lineRule="auto"/>
        <w:jc w:val="both"/>
        <w:rPr>
          <w:b/>
          <w:bCs/>
          <w:lang w:val="bg-BG"/>
        </w:rPr>
      </w:pPr>
      <w:r w:rsidRPr="00FF0EFF">
        <w:rPr>
          <w:b/>
          <w:bCs/>
          <w:lang w:val="bg-BG"/>
        </w:rPr>
        <w:t>Библиотека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389"/>
        <w:gridCol w:w="1249"/>
        <w:gridCol w:w="1743"/>
        <w:gridCol w:w="1452"/>
        <w:gridCol w:w="966"/>
      </w:tblGrid>
      <w:tr w:rsidR="00B25E6D" w:rsidRPr="00B25E6D" w14:paraId="11FE609F" w14:textId="77777777" w:rsidTr="007B782A">
        <w:tc>
          <w:tcPr>
            <w:tcW w:w="1007" w:type="dxa"/>
          </w:tcPr>
          <w:p w14:paraId="70E595D0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Година</w:t>
            </w:r>
          </w:p>
        </w:tc>
        <w:tc>
          <w:tcPr>
            <w:tcW w:w="1256" w:type="dxa"/>
          </w:tcPr>
          <w:p w14:paraId="32B139F5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Библ. фонд</w:t>
            </w:r>
          </w:p>
        </w:tc>
        <w:tc>
          <w:tcPr>
            <w:tcW w:w="1389" w:type="dxa"/>
          </w:tcPr>
          <w:p w14:paraId="54094D56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Всичко набавени</w:t>
            </w:r>
          </w:p>
        </w:tc>
        <w:tc>
          <w:tcPr>
            <w:tcW w:w="1249" w:type="dxa"/>
          </w:tcPr>
          <w:p w14:paraId="03E8B436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Стойност</w:t>
            </w:r>
          </w:p>
        </w:tc>
        <w:tc>
          <w:tcPr>
            <w:tcW w:w="1743" w:type="dxa"/>
          </w:tcPr>
          <w:p w14:paraId="11563889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Регистрирани потребители</w:t>
            </w:r>
          </w:p>
        </w:tc>
        <w:tc>
          <w:tcPr>
            <w:tcW w:w="1452" w:type="dxa"/>
          </w:tcPr>
          <w:p w14:paraId="33C3AD19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Посещения</w:t>
            </w:r>
          </w:p>
        </w:tc>
        <w:tc>
          <w:tcPr>
            <w:tcW w:w="966" w:type="dxa"/>
          </w:tcPr>
          <w:p w14:paraId="74D45CF0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Заети б. е.</w:t>
            </w:r>
          </w:p>
        </w:tc>
      </w:tr>
      <w:tr w:rsidR="00B25E6D" w:rsidRPr="00B25E6D" w14:paraId="67A094C8" w14:textId="77777777" w:rsidTr="007B782A">
        <w:tc>
          <w:tcPr>
            <w:tcW w:w="1007" w:type="dxa"/>
          </w:tcPr>
          <w:p w14:paraId="66CD69EF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2019</w:t>
            </w:r>
          </w:p>
        </w:tc>
        <w:tc>
          <w:tcPr>
            <w:tcW w:w="1256" w:type="dxa"/>
          </w:tcPr>
          <w:p w14:paraId="7165DC2C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6695 б. е.</w:t>
            </w:r>
          </w:p>
        </w:tc>
        <w:tc>
          <w:tcPr>
            <w:tcW w:w="1389" w:type="dxa"/>
          </w:tcPr>
          <w:p w14:paraId="6BBC88D4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53 покупка</w:t>
            </w:r>
          </w:p>
          <w:p w14:paraId="3ADA2F2B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30 дарение</w:t>
            </w:r>
          </w:p>
        </w:tc>
        <w:tc>
          <w:tcPr>
            <w:tcW w:w="1249" w:type="dxa"/>
          </w:tcPr>
          <w:p w14:paraId="5F504BBA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500 лв.</w:t>
            </w:r>
          </w:p>
        </w:tc>
        <w:tc>
          <w:tcPr>
            <w:tcW w:w="1743" w:type="dxa"/>
          </w:tcPr>
          <w:p w14:paraId="267606DF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42</w:t>
            </w:r>
          </w:p>
        </w:tc>
        <w:tc>
          <w:tcPr>
            <w:tcW w:w="1452" w:type="dxa"/>
          </w:tcPr>
          <w:p w14:paraId="18F26CDC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234</w:t>
            </w:r>
          </w:p>
        </w:tc>
        <w:tc>
          <w:tcPr>
            <w:tcW w:w="966" w:type="dxa"/>
          </w:tcPr>
          <w:p w14:paraId="2746F137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547 т.</w:t>
            </w:r>
          </w:p>
        </w:tc>
      </w:tr>
      <w:tr w:rsidR="00B25E6D" w:rsidRPr="00B25E6D" w14:paraId="027D83C3" w14:textId="77777777" w:rsidTr="007B782A">
        <w:tc>
          <w:tcPr>
            <w:tcW w:w="1007" w:type="dxa"/>
          </w:tcPr>
          <w:p w14:paraId="1678B9A4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2020</w:t>
            </w:r>
          </w:p>
        </w:tc>
        <w:tc>
          <w:tcPr>
            <w:tcW w:w="1256" w:type="dxa"/>
          </w:tcPr>
          <w:p w14:paraId="30767B28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6580 б. е.</w:t>
            </w:r>
          </w:p>
        </w:tc>
        <w:tc>
          <w:tcPr>
            <w:tcW w:w="1389" w:type="dxa"/>
          </w:tcPr>
          <w:p w14:paraId="4C5F784F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37 дарение</w:t>
            </w:r>
          </w:p>
        </w:tc>
        <w:tc>
          <w:tcPr>
            <w:tcW w:w="1249" w:type="dxa"/>
          </w:tcPr>
          <w:p w14:paraId="0597532F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-</w:t>
            </w:r>
          </w:p>
        </w:tc>
        <w:tc>
          <w:tcPr>
            <w:tcW w:w="1743" w:type="dxa"/>
          </w:tcPr>
          <w:p w14:paraId="195ED571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46</w:t>
            </w:r>
          </w:p>
        </w:tc>
        <w:tc>
          <w:tcPr>
            <w:tcW w:w="1452" w:type="dxa"/>
          </w:tcPr>
          <w:p w14:paraId="662F1FB3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108</w:t>
            </w:r>
          </w:p>
        </w:tc>
        <w:tc>
          <w:tcPr>
            <w:tcW w:w="966" w:type="dxa"/>
          </w:tcPr>
          <w:p w14:paraId="38DFF317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241 т.</w:t>
            </w:r>
          </w:p>
        </w:tc>
      </w:tr>
      <w:tr w:rsidR="00B25E6D" w:rsidRPr="00B25E6D" w14:paraId="04B25704" w14:textId="77777777" w:rsidTr="007B782A">
        <w:tc>
          <w:tcPr>
            <w:tcW w:w="1007" w:type="dxa"/>
          </w:tcPr>
          <w:p w14:paraId="2434917B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 xml:space="preserve">2021 </w:t>
            </w:r>
          </w:p>
        </w:tc>
        <w:tc>
          <w:tcPr>
            <w:tcW w:w="1256" w:type="dxa"/>
          </w:tcPr>
          <w:p w14:paraId="0FBDD3A9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 xml:space="preserve">6662 </w:t>
            </w:r>
            <w:proofErr w:type="spellStart"/>
            <w:r w:rsidRPr="00B25E6D">
              <w:rPr>
                <w:sz w:val="24"/>
              </w:rPr>
              <w:t>б.е</w:t>
            </w:r>
            <w:proofErr w:type="spellEnd"/>
            <w:r w:rsidRPr="00B25E6D">
              <w:rPr>
                <w:sz w:val="24"/>
              </w:rPr>
              <w:t>.</w:t>
            </w:r>
          </w:p>
        </w:tc>
        <w:tc>
          <w:tcPr>
            <w:tcW w:w="1389" w:type="dxa"/>
          </w:tcPr>
          <w:p w14:paraId="006DB8D0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82 покупка</w:t>
            </w:r>
          </w:p>
        </w:tc>
        <w:tc>
          <w:tcPr>
            <w:tcW w:w="1249" w:type="dxa"/>
          </w:tcPr>
          <w:p w14:paraId="0C57C2CE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583.76 лв.</w:t>
            </w:r>
          </w:p>
        </w:tc>
        <w:tc>
          <w:tcPr>
            <w:tcW w:w="1743" w:type="dxa"/>
          </w:tcPr>
          <w:p w14:paraId="1DD91801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42</w:t>
            </w:r>
          </w:p>
        </w:tc>
        <w:tc>
          <w:tcPr>
            <w:tcW w:w="1452" w:type="dxa"/>
          </w:tcPr>
          <w:p w14:paraId="2C7AA210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163</w:t>
            </w:r>
          </w:p>
        </w:tc>
        <w:tc>
          <w:tcPr>
            <w:tcW w:w="966" w:type="dxa"/>
          </w:tcPr>
          <w:p w14:paraId="77A80AC6" w14:textId="77777777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482 т.</w:t>
            </w:r>
          </w:p>
        </w:tc>
      </w:tr>
    </w:tbl>
    <w:p w14:paraId="0BFC5733" w14:textId="33C2530F" w:rsidR="00403EB3" w:rsidRPr="00FF0EFF" w:rsidRDefault="00403EB3" w:rsidP="004A5727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36A8997" w14:textId="64B557AC" w:rsidR="003909F9" w:rsidRPr="00FF0EFF" w:rsidRDefault="0081062A" w:rsidP="008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Тематични изложби във връзка с празници</w:t>
      </w:r>
      <w:r w:rsidR="00403EB3"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92D4C81" w14:textId="2FE9A1F3" w:rsidR="003909F9" w:rsidRPr="00FF0EFF" w:rsidRDefault="003909F9" w:rsidP="008106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месец януари</w:t>
      </w:r>
      <w:r w:rsidR="00403EB3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14E6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>годишнини от рождението на Христо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Ботев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>изложба на снимков материал</w:t>
      </w:r>
    </w:p>
    <w:p w14:paraId="7B38B4EF" w14:textId="04D73386" w:rsidR="003909F9" w:rsidRPr="00FF0EFF" w:rsidRDefault="004A5727" w:rsidP="008106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месец </w:t>
      </w:r>
      <w:r w:rsidR="003909F9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февруари</w:t>
      </w:r>
      <w:r w:rsidR="00F444B0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годишнини от обесването на Васил Левски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>изложба на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>снимки и материали за Апостола</w:t>
      </w:r>
    </w:p>
    <w:p w14:paraId="1F95C932" w14:textId="12AC0D93" w:rsidR="003909F9" w:rsidRPr="00FF0EFF" w:rsidRDefault="00E14E63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месец </w:t>
      </w:r>
      <w:r w:rsidR="003909F9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март</w:t>
      </w:r>
      <w:r w:rsidR="00403EB3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>– годишнини от Освобождението на България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изложба на снимки и материали</w:t>
      </w:r>
    </w:p>
    <w:p w14:paraId="07B22CFE" w14:textId="44D3AC7E" w:rsidR="004A5727" w:rsidRPr="00FF0EFF" w:rsidRDefault="00F444B0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месец </w:t>
      </w:r>
      <w:r w:rsidR="001547D2" w:rsidRPr="00FF0EFF">
        <w:rPr>
          <w:rFonts w:ascii="Times New Roman" w:hAnsi="Times New Roman" w:cs="Times New Roman"/>
          <w:b/>
          <w:sz w:val="24"/>
          <w:szCs w:val="24"/>
          <w:lang w:val="bg-BG"/>
        </w:rPr>
        <w:t>април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Международен ден на книгата –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отбелязва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този </w:t>
      </w:r>
      <w:r w:rsidR="00CE146A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ден с различни инициативи.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Маратон на четенето,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организиран от НЧ „Родина“</w:t>
      </w:r>
    </w:p>
    <w:p w14:paraId="6B21BD6D" w14:textId="4EE04C75" w:rsidR="003909F9" w:rsidRPr="00FF0EFF" w:rsidRDefault="003909F9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есец септември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годишнини от Съединението на България и Ден на Независимостта на България</w:t>
      </w:r>
    </w:p>
    <w:p w14:paraId="0DE207DD" w14:textId="551C4D1D" w:rsidR="00897E46" w:rsidRPr="00FF0EFF" w:rsidRDefault="00897E46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месец ноември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Ден на народните будители</w:t>
      </w:r>
    </w:p>
    <w:p w14:paraId="11793514" w14:textId="54F54D93" w:rsidR="003909F9" w:rsidRPr="00FF0EFF" w:rsidRDefault="003909F9" w:rsidP="0081062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="00F444B0" w:rsidRPr="00FF0E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. ХУДОЖЕСТВЕНА </w:t>
      </w:r>
      <w:r w:rsidRPr="00FF0E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САМОДЕЙНОСТ  </w:t>
      </w:r>
    </w:p>
    <w:p w14:paraId="71F5F4B6" w14:textId="6A891248" w:rsidR="003909F9" w:rsidRPr="00FF0EFF" w:rsidRDefault="003909F9" w:rsidP="008106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81062A" w:rsidRPr="00FF0EFF">
        <w:rPr>
          <w:rFonts w:ascii="Times New Roman" w:hAnsi="Times New Roman" w:cs="Times New Roman"/>
          <w:b/>
          <w:sz w:val="24"/>
          <w:szCs w:val="24"/>
          <w:lang w:val="bg-BG"/>
        </w:rPr>
        <w:t>разненства</w:t>
      </w: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F650B5C" w14:textId="70FC83C3" w:rsidR="00F444B0" w:rsidRPr="00FF0EFF" w:rsidRDefault="00F444B0" w:rsidP="0081062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06 януари –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честване годишнина от създаването на клуб на жените „Райна Княгиня“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литературно музикална програма</w:t>
      </w:r>
    </w:p>
    <w:p w14:paraId="2EE460D2" w14:textId="55392C05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21 януари</w:t>
      </w:r>
      <w:r w:rsidR="00F444B0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 на празника </w:t>
      </w:r>
      <w:proofErr w:type="spellStart"/>
      <w:r w:rsidRPr="00FF0EFF">
        <w:rPr>
          <w:rFonts w:ascii="Times New Roman" w:hAnsi="Times New Roman" w:cs="Times New Roman"/>
          <w:sz w:val="24"/>
          <w:szCs w:val="24"/>
          <w:lang w:val="bg-BG"/>
        </w:rPr>
        <w:t>Бабинден</w:t>
      </w:r>
      <w:proofErr w:type="spellEnd"/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>, с ритуал поливане на най-възрастната баба</w:t>
      </w:r>
    </w:p>
    <w:p w14:paraId="0A631882" w14:textId="1780960C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14 февруари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Ден на лозаря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зарязване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в дома на избрания от предходната година цар Трифон </w:t>
      </w:r>
    </w:p>
    <w:p w14:paraId="16AFD9E4" w14:textId="6BB31EFB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март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 Ден на самодееца и Ден на жената с музикална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програма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 певческата група,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съвместно с клуб на п</w:t>
      </w:r>
      <w:r w:rsidRPr="00FF0EFF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723B39" w:rsidRPr="00FF0EFF">
        <w:rPr>
          <w:rFonts w:ascii="Times New Roman" w:hAnsi="Times New Roman" w:cs="Times New Roman"/>
          <w:sz w:val="24"/>
          <w:szCs w:val="24"/>
          <w:lang w:val="bg-BG"/>
        </w:rPr>
        <w:t>нсионера</w:t>
      </w:r>
      <w:proofErr w:type="spellEnd"/>
    </w:p>
    <w:p w14:paraId="51B865B7" w14:textId="7E2C760A" w:rsidR="00897E46" w:rsidRPr="00FF0EFF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 март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празнично шествие, поднасяне на цветя пред паметника на загиналите във войните, рецитал</w:t>
      </w:r>
    </w:p>
    <w:p w14:paraId="2793022A" w14:textId="0AB95C0A" w:rsidR="00897E46" w:rsidRPr="00FF0EFF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24 май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Ден на славянската писменост и култура</w:t>
      </w:r>
    </w:p>
    <w:p w14:paraId="040CAF99" w14:textId="6CED9243" w:rsidR="00897E46" w:rsidRPr="00FF0EFF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01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октомври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Ден на възрастните хора - музикална програма съвместно с пенсионерски клуб</w:t>
      </w:r>
    </w:p>
    <w:p w14:paraId="0E39BC4D" w14:textId="3FAC448E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24</w:t>
      </w:r>
      <w:r w:rsidR="00723B39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декември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723B39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Коледуване по домовете от ко</w:t>
      </w:r>
      <w:r w:rsidR="0081062A" w:rsidRPr="00FF0EFF">
        <w:rPr>
          <w:rFonts w:ascii="Times New Roman" w:hAnsi="Times New Roman" w:cs="Times New Roman"/>
          <w:sz w:val="24"/>
          <w:szCs w:val="24"/>
          <w:lang w:val="bg-BG"/>
        </w:rPr>
        <w:t>ледарската група към читалището</w:t>
      </w:r>
    </w:p>
    <w:p w14:paraId="24CA9FB4" w14:textId="1CC10CFA" w:rsidR="00723B39" w:rsidRPr="00FF0EFF" w:rsidRDefault="00531F93" w:rsidP="00D46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Културни събития с местно значение</w:t>
      </w:r>
      <w:r w:rsidR="00723B39"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3AAA0841" w14:textId="04A175E9" w:rsidR="00723B39" w:rsidRPr="00FF0EFF" w:rsidRDefault="00723B39" w:rsidP="00DB5D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През 2019 г. и 202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г. се проведе </w:t>
      </w:r>
      <w:r w:rsidR="001D4800" w:rsidRPr="00FF0EFF">
        <w:rPr>
          <w:rFonts w:ascii="Times New Roman" w:hAnsi="Times New Roman" w:cs="Times New Roman"/>
          <w:sz w:val="24"/>
          <w:szCs w:val="24"/>
        </w:rPr>
        <w:t>III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>-ти</w:t>
      </w:r>
      <w:r w:rsidR="001D4800" w:rsidRPr="00FF0EFF">
        <w:rPr>
          <w:rFonts w:ascii="Times New Roman" w:hAnsi="Times New Roman" w:cs="Times New Roman"/>
          <w:sz w:val="24"/>
          <w:szCs w:val="24"/>
        </w:rPr>
        <w:t xml:space="preserve"> 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D4800" w:rsidRPr="00FF0EFF">
        <w:rPr>
          <w:rFonts w:ascii="Times New Roman" w:hAnsi="Times New Roman" w:cs="Times New Roman"/>
          <w:sz w:val="24"/>
          <w:szCs w:val="24"/>
        </w:rPr>
        <w:t>IV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-ти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Празник на Плодородието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с изложба на плодове, зеленчуци и кулинарни произведения от тях</w:t>
      </w:r>
    </w:p>
    <w:p w14:paraId="2B92583F" w14:textId="651A48E1" w:rsidR="001D4800" w:rsidRPr="00FF0EFF" w:rsidRDefault="001D4800" w:rsidP="00DB5D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През 2019 участваха самодейни състави от с. Радиево, с. Спасово, с. Яворово, гр. Раднево и певческата група към читалището</w:t>
      </w:r>
    </w:p>
    <w:p w14:paraId="746CB861" w14:textId="1042CC5F" w:rsidR="001D4800" w:rsidRPr="00FF0EFF" w:rsidRDefault="001D4800" w:rsidP="00DB5D2D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19 октомври – 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>Празник на селото, отбелязан през 2019, 2020, 2021 г</w:t>
      </w:r>
      <w:r w:rsidR="00FF0EFF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 литургия в храм „Свети Иван Рилски“</w:t>
      </w:r>
      <w:r w:rsidR="00D46562" w:rsidRPr="00FF0EF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>празнична програма от певческата група</w:t>
      </w:r>
    </w:p>
    <w:p w14:paraId="17D6CEB7" w14:textId="77777777" w:rsidR="00FF0EFF" w:rsidRDefault="00FF0EFF" w:rsidP="00723B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83A070B" w14:textId="71CE7120" w:rsidR="00302F0A" w:rsidRPr="00FF0EFF" w:rsidRDefault="00531F93" w:rsidP="00723B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Онлайн инициативи</w:t>
      </w:r>
      <w:r w:rsidR="00DD2EEE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352CEF90" w14:textId="5764BFA2" w:rsidR="00DD2EEE" w:rsidRPr="00FF0EFF" w:rsidRDefault="00DD2EEE" w:rsidP="00723B3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202</w:t>
      </w:r>
      <w:r w:rsidR="00D46562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="001D4800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г.</w:t>
      </w:r>
    </w:p>
    <w:p w14:paraId="4ABC7CC3" w14:textId="350C2450" w:rsidR="00403E52" w:rsidRPr="00FF0EFF" w:rsidRDefault="00403E52" w:rsidP="00DB5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Участие в онлайн инициативи, организирани от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други читалища</w:t>
      </w:r>
    </w:p>
    <w:p w14:paraId="3C0B2D4A" w14:textId="50E15F73" w:rsidR="00403E52" w:rsidRPr="00FF0EFF" w:rsidRDefault="00D46562" w:rsidP="00DB5D2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Участие в онлайн конкурс „</w:t>
      </w:r>
      <w:r w:rsidR="00403E52" w:rsidRPr="00FF0EFF">
        <w:rPr>
          <w:rFonts w:ascii="Times New Roman" w:hAnsi="Times New Roman" w:cs="Times New Roman"/>
          <w:sz w:val="24"/>
          <w:szCs w:val="24"/>
          <w:lang w:val="bg-BG"/>
        </w:rPr>
        <w:t>Тодоровден –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въплътени в </w:t>
      </w:r>
      <w:r w:rsidR="00403E52" w:rsidRPr="00FF0EFF">
        <w:rPr>
          <w:rFonts w:ascii="Times New Roman" w:hAnsi="Times New Roman" w:cs="Times New Roman"/>
          <w:sz w:val="24"/>
          <w:szCs w:val="24"/>
          <w:lang w:val="bg-BG"/>
        </w:rPr>
        <w:t>традицията и силата на коня” организиран от НЧ „Пробуда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3E52"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3E52" w:rsidRPr="00FF0EFF">
        <w:rPr>
          <w:rFonts w:ascii="Times New Roman" w:hAnsi="Times New Roman" w:cs="Times New Roman"/>
          <w:sz w:val="24"/>
          <w:szCs w:val="24"/>
          <w:lang w:val="bg-BG"/>
        </w:rPr>
        <w:t>1921” с.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3E52" w:rsidRPr="00FF0EFF">
        <w:rPr>
          <w:rFonts w:ascii="Times New Roman" w:hAnsi="Times New Roman" w:cs="Times New Roman"/>
          <w:sz w:val="24"/>
          <w:szCs w:val="24"/>
          <w:lang w:val="bg-BG"/>
        </w:rPr>
        <w:t>Михайлово</w:t>
      </w:r>
    </w:p>
    <w:p w14:paraId="26E7DC8A" w14:textId="3AA707FA" w:rsidR="00403E52" w:rsidRPr="00FF0EFF" w:rsidRDefault="00403E52" w:rsidP="00DB5D2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Участие в онлайн конкурс за детска рисунка на тема „</w:t>
      </w:r>
      <w:proofErr w:type="spellStart"/>
      <w:r w:rsidRPr="00FF0EFF">
        <w:rPr>
          <w:rFonts w:ascii="Times New Roman" w:hAnsi="Times New Roman" w:cs="Times New Roman"/>
          <w:sz w:val="24"/>
          <w:szCs w:val="24"/>
          <w:lang w:val="bg-BG"/>
        </w:rPr>
        <w:t>Житената</w:t>
      </w:r>
      <w:proofErr w:type="spellEnd"/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питка” организиран от НЧ</w:t>
      </w:r>
      <w:r w:rsidR="00FF0EFF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0EFF" w:rsidRPr="00FF0EFF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Светлина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1928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г.” с.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531F93" w:rsidRPr="00FF0EFF">
        <w:rPr>
          <w:rFonts w:ascii="Times New Roman" w:hAnsi="Times New Roman" w:cs="Times New Roman"/>
          <w:sz w:val="24"/>
          <w:szCs w:val="24"/>
          <w:lang w:val="bg-BG"/>
        </w:rPr>
        <w:t>Арнаутито</w:t>
      </w:r>
      <w:proofErr w:type="spellEnd"/>
    </w:p>
    <w:p w14:paraId="4C5AFAB7" w14:textId="43BA7290" w:rsidR="00403E52" w:rsidRPr="00FF0EFF" w:rsidRDefault="00403E52" w:rsidP="00DB5D2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Участие в онлайн форм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ат „Празник на райската ябълка”,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организиран от НЧ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0EFF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Стефан Генчев”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5A9A" w:rsidRPr="00FF0EFF">
        <w:rPr>
          <w:rFonts w:ascii="Times New Roman" w:hAnsi="Times New Roman" w:cs="Times New Roman"/>
          <w:sz w:val="24"/>
          <w:szCs w:val="24"/>
          <w:lang w:val="bg-BG"/>
        </w:rPr>
        <w:t>Хрищени</w:t>
      </w:r>
    </w:p>
    <w:p w14:paraId="51C3C85E" w14:textId="6DA70D09" w:rsidR="00584027" w:rsidRPr="00FF0EFF" w:rsidRDefault="00403E52" w:rsidP="00DB5D2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Участие в Четвърти Национален Ф</w:t>
      </w:r>
      <w:r w:rsidR="00DB5D2D" w:rsidRPr="00FF0EFF">
        <w:rPr>
          <w:rFonts w:ascii="Times New Roman" w:hAnsi="Times New Roman" w:cs="Times New Roman"/>
          <w:sz w:val="24"/>
          <w:szCs w:val="24"/>
          <w:lang w:val="bg-BG"/>
        </w:rPr>
        <w:t>естивал „От Игнажден до Коледа”</w:t>
      </w:r>
    </w:p>
    <w:p w14:paraId="3CABF8C6" w14:textId="77777777" w:rsidR="00FF0EFF" w:rsidRPr="00FF0EFF" w:rsidRDefault="00FF0EFF" w:rsidP="00FF0EFF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EEAABC4" w14:textId="0F5206EA" w:rsidR="003909F9" w:rsidRPr="00FF0EFF" w:rsidRDefault="003909F9" w:rsidP="00DB5D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Отчетът е приет на годишно отчетно</w:t>
      </w:r>
      <w:r w:rsidR="00DB5D2D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- изборно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събрание на читалището на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05.04.2022 г.</w:t>
      </w:r>
    </w:p>
    <w:p w14:paraId="4E8A4332" w14:textId="77777777" w:rsidR="00127F02" w:rsidRPr="00FF0EFF" w:rsidRDefault="00127F02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363A2B" w14:textId="40F92D1B" w:rsidR="00127F02" w:rsidRPr="00FF0EFF" w:rsidRDefault="00127F02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24449AA" w14:textId="00CAC4F8" w:rsidR="00DB5D2D" w:rsidRPr="00FF0EFF" w:rsidRDefault="00DB5D2D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F31922" w14:textId="77777777" w:rsidR="00DB5D2D" w:rsidRPr="00FF0EFF" w:rsidRDefault="00DB5D2D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9BDEA8" w14:textId="0CB831AD" w:rsidR="003909F9" w:rsidRPr="00FF0EFF" w:rsidRDefault="00127F02" w:rsidP="00127F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ПРЕДСЕДАТЕЛ: …………………</w:t>
      </w:r>
    </w:p>
    <w:p w14:paraId="0D02288A" w14:textId="7438E2C1" w:rsidR="003909F9" w:rsidRPr="00FF0EFF" w:rsidRDefault="00127F02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i/>
          <w:sz w:val="24"/>
          <w:szCs w:val="24"/>
          <w:lang w:val="bg-BG"/>
        </w:rPr>
        <w:t>Николина Николова</w:t>
      </w:r>
    </w:p>
    <w:p w14:paraId="26D9DF6C" w14:textId="77777777" w:rsidR="003909F9" w:rsidRPr="00FF0EFF" w:rsidRDefault="003909F9" w:rsidP="00CF2654">
      <w:pPr>
        <w:pStyle w:val="a6"/>
        <w:spacing w:line="240" w:lineRule="auto"/>
        <w:ind w:left="975"/>
        <w:jc w:val="both"/>
        <w:rPr>
          <w:sz w:val="24"/>
          <w:szCs w:val="24"/>
          <w:lang w:val="bg-BG"/>
        </w:rPr>
      </w:pPr>
    </w:p>
    <w:p w14:paraId="0F5CE8EF" w14:textId="6C9AE16C" w:rsidR="003909F9" w:rsidRDefault="003909F9" w:rsidP="00CF2654">
      <w:pPr>
        <w:pStyle w:val="a6"/>
        <w:spacing w:line="240" w:lineRule="auto"/>
        <w:ind w:left="0"/>
        <w:jc w:val="both"/>
        <w:rPr>
          <w:sz w:val="24"/>
          <w:szCs w:val="24"/>
          <w:lang w:val="bg-BG"/>
        </w:rPr>
      </w:pPr>
    </w:p>
    <w:sectPr w:rsidR="003909F9" w:rsidSect="00E671CC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927"/>
    <w:multiLevelType w:val="hybridMultilevel"/>
    <w:tmpl w:val="5C081646"/>
    <w:lvl w:ilvl="0" w:tplc="D03AE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5FE"/>
    <w:multiLevelType w:val="hybridMultilevel"/>
    <w:tmpl w:val="B55E58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AD8"/>
    <w:multiLevelType w:val="hybridMultilevel"/>
    <w:tmpl w:val="82F47070"/>
    <w:lvl w:ilvl="0" w:tplc="16309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696"/>
    <w:multiLevelType w:val="multilevel"/>
    <w:tmpl w:val="C22C919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220626D"/>
    <w:multiLevelType w:val="hybridMultilevel"/>
    <w:tmpl w:val="8B12D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009"/>
    <w:multiLevelType w:val="hybridMultilevel"/>
    <w:tmpl w:val="C82CC712"/>
    <w:lvl w:ilvl="0" w:tplc="7C1CD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D6585"/>
    <w:multiLevelType w:val="hybridMultilevel"/>
    <w:tmpl w:val="CF9086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73FD"/>
    <w:multiLevelType w:val="hybridMultilevel"/>
    <w:tmpl w:val="2976D828"/>
    <w:lvl w:ilvl="0" w:tplc="0402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488208427">
    <w:abstractNumId w:val="3"/>
  </w:num>
  <w:num w:numId="2" w16cid:durableId="873884135">
    <w:abstractNumId w:val="3"/>
    <w:lvlOverride w:ilvl="0">
      <w:startOverride w:val="1"/>
    </w:lvlOverride>
  </w:num>
  <w:num w:numId="3" w16cid:durableId="1341275425">
    <w:abstractNumId w:val="7"/>
  </w:num>
  <w:num w:numId="4" w16cid:durableId="1529021992">
    <w:abstractNumId w:val="2"/>
  </w:num>
  <w:num w:numId="5" w16cid:durableId="459999514">
    <w:abstractNumId w:val="5"/>
  </w:num>
  <w:num w:numId="6" w16cid:durableId="1036079629">
    <w:abstractNumId w:val="6"/>
  </w:num>
  <w:num w:numId="7" w16cid:durableId="830217730">
    <w:abstractNumId w:val="1"/>
  </w:num>
  <w:num w:numId="8" w16cid:durableId="1666743570">
    <w:abstractNumId w:val="4"/>
  </w:num>
  <w:num w:numId="9" w16cid:durableId="17422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F9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60EAB"/>
    <w:rsid w:val="000618A8"/>
    <w:rsid w:val="00067912"/>
    <w:rsid w:val="00075791"/>
    <w:rsid w:val="00092346"/>
    <w:rsid w:val="00094DBC"/>
    <w:rsid w:val="000B4278"/>
    <w:rsid w:val="000C27CC"/>
    <w:rsid w:val="000C3430"/>
    <w:rsid w:val="000C5A17"/>
    <w:rsid w:val="000F353F"/>
    <w:rsid w:val="000F7710"/>
    <w:rsid w:val="0010719C"/>
    <w:rsid w:val="00112832"/>
    <w:rsid w:val="00127F02"/>
    <w:rsid w:val="001332A8"/>
    <w:rsid w:val="00146A5A"/>
    <w:rsid w:val="00153B08"/>
    <w:rsid w:val="001547D2"/>
    <w:rsid w:val="00165565"/>
    <w:rsid w:val="00174634"/>
    <w:rsid w:val="00182C47"/>
    <w:rsid w:val="001A2199"/>
    <w:rsid w:val="001A23A3"/>
    <w:rsid w:val="001B29E3"/>
    <w:rsid w:val="001C5C2B"/>
    <w:rsid w:val="001D4800"/>
    <w:rsid w:val="001D6683"/>
    <w:rsid w:val="001E175A"/>
    <w:rsid w:val="001E4393"/>
    <w:rsid w:val="001F4F53"/>
    <w:rsid w:val="001F7076"/>
    <w:rsid w:val="00226575"/>
    <w:rsid w:val="00242413"/>
    <w:rsid w:val="00242A04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302F0A"/>
    <w:rsid w:val="003038EA"/>
    <w:rsid w:val="00304FB2"/>
    <w:rsid w:val="00312335"/>
    <w:rsid w:val="0031671E"/>
    <w:rsid w:val="00331B20"/>
    <w:rsid w:val="00343A33"/>
    <w:rsid w:val="0035051D"/>
    <w:rsid w:val="003601DD"/>
    <w:rsid w:val="00363C0F"/>
    <w:rsid w:val="00363C41"/>
    <w:rsid w:val="003653EC"/>
    <w:rsid w:val="00376B7B"/>
    <w:rsid w:val="00377132"/>
    <w:rsid w:val="00385214"/>
    <w:rsid w:val="0038617B"/>
    <w:rsid w:val="003909F9"/>
    <w:rsid w:val="003A1C8F"/>
    <w:rsid w:val="003A3380"/>
    <w:rsid w:val="003A39CC"/>
    <w:rsid w:val="003C03F8"/>
    <w:rsid w:val="003D1601"/>
    <w:rsid w:val="003E0422"/>
    <w:rsid w:val="003E3EE6"/>
    <w:rsid w:val="003F3172"/>
    <w:rsid w:val="00403E52"/>
    <w:rsid w:val="00403EB3"/>
    <w:rsid w:val="004079D1"/>
    <w:rsid w:val="004221B5"/>
    <w:rsid w:val="00435FCA"/>
    <w:rsid w:val="004521FE"/>
    <w:rsid w:val="00453CE8"/>
    <w:rsid w:val="00453D07"/>
    <w:rsid w:val="0048708D"/>
    <w:rsid w:val="0049076A"/>
    <w:rsid w:val="004932C7"/>
    <w:rsid w:val="004A5727"/>
    <w:rsid w:val="004B7415"/>
    <w:rsid w:val="004B7AC5"/>
    <w:rsid w:val="004E67F8"/>
    <w:rsid w:val="004F208D"/>
    <w:rsid w:val="00510268"/>
    <w:rsid w:val="00512EAB"/>
    <w:rsid w:val="00526A32"/>
    <w:rsid w:val="00531F93"/>
    <w:rsid w:val="005324A7"/>
    <w:rsid w:val="00544642"/>
    <w:rsid w:val="00571182"/>
    <w:rsid w:val="005711FE"/>
    <w:rsid w:val="00584027"/>
    <w:rsid w:val="00595C0B"/>
    <w:rsid w:val="005A5530"/>
    <w:rsid w:val="005C0456"/>
    <w:rsid w:val="005C1B9B"/>
    <w:rsid w:val="005D16A9"/>
    <w:rsid w:val="005D1A0C"/>
    <w:rsid w:val="005D2F78"/>
    <w:rsid w:val="005D7C51"/>
    <w:rsid w:val="0060172A"/>
    <w:rsid w:val="006134A7"/>
    <w:rsid w:val="006235BF"/>
    <w:rsid w:val="00635144"/>
    <w:rsid w:val="00635C72"/>
    <w:rsid w:val="0063639C"/>
    <w:rsid w:val="00640851"/>
    <w:rsid w:val="00652D94"/>
    <w:rsid w:val="00654C73"/>
    <w:rsid w:val="0065567B"/>
    <w:rsid w:val="00663288"/>
    <w:rsid w:val="00663CDD"/>
    <w:rsid w:val="006707E6"/>
    <w:rsid w:val="00674D38"/>
    <w:rsid w:val="00676736"/>
    <w:rsid w:val="0068004B"/>
    <w:rsid w:val="00681F76"/>
    <w:rsid w:val="006862AD"/>
    <w:rsid w:val="00690192"/>
    <w:rsid w:val="006D5A93"/>
    <w:rsid w:val="006D7994"/>
    <w:rsid w:val="006E6238"/>
    <w:rsid w:val="006F4CDA"/>
    <w:rsid w:val="006F5548"/>
    <w:rsid w:val="006F582F"/>
    <w:rsid w:val="00704088"/>
    <w:rsid w:val="007107B4"/>
    <w:rsid w:val="00717D6C"/>
    <w:rsid w:val="00723B39"/>
    <w:rsid w:val="00725B5A"/>
    <w:rsid w:val="00731F3B"/>
    <w:rsid w:val="0073316D"/>
    <w:rsid w:val="00735639"/>
    <w:rsid w:val="00743B3D"/>
    <w:rsid w:val="007501F9"/>
    <w:rsid w:val="00763D8A"/>
    <w:rsid w:val="00770CDE"/>
    <w:rsid w:val="00772FD3"/>
    <w:rsid w:val="00775AAA"/>
    <w:rsid w:val="007821A7"/>
    <w:rsid w:val="007920C6"/>
    <w:rsid w:val="007B0E4D"/>
    <w:rsid w:val="007B11C9"/>
    <w:rsid w:val="007B3314"/>
    <w:rsid w:val="007C4507"/>
    <w:rsid w:val="007C704C"/>
    <w:rsid w:val="007C70B6"/>
    <w:rsid w:val="007F33C6"/>
    <w:rsid w:val="007F41E3"/>
    <w:rsid w:val="007F4701"/>
    <w:rsid w:val="00806DD4"/>
    <w:rsid w:val="0081062A"/>
    <w:rsid w:val="008109BD"/>
    <w:rsid w:val="008155D9"/>
    <w:rsid w:val="00872222"/>
    <w:rsid w:val="0087536F"/>
    <w:rsid w:val="00876639"/>
    <w:rsid w:val="00896175"/>
    <w:rsid w:val="00897E46"/>
    <w:rsid w:val="008A081A"/>
    <w:rsid w:val="008A428A"/>
    <w:rsid w:val="008D7DC4"/>
    <w:rsid w:val="008E03A8"/>
    <w:rsid w:val="008F3546"/>
    <w:rsid w:val="008F35BE"/>
    <w:rsid w:val="009156D6"/>
    <w:rsid w:val="0093049E"/>
    <w:rsid w:val="009540BE"/>
    <w:rsid w:val="00962829"/>
    <w:rsid w:val="00975C42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6D9D"/>
    <w:rsid w:val="00A95686"/>
    <w:rsid w:val="00AA0DF6"/>
    <w:rsid w:val="00AC252B"/>
    <w:rsid w:val="00AD2A98"/>
    <w:rsid w:val="00AD55C8"/>
    <w:rsid w:val="00AD765A"/>
    <w:rsid w:val="00AE1BDD"/>
    <w:rsid w:val="00AF0DA9"/>
    <w:rsid w:val="00B10C09"/>
    <w:rsid w:val="00B25E6D"/>
    <w:rsid w:val="00B32047"/>
    <w:rsid w:val="00B4276A"/>
    <w:rsid w:val="00B450BA"/>
    <w:rsid w:val="00B53D36"/>
    <w:rsid w:val="00B5542F"/>
    <w:rsid w:val="00B60A09"/>
    <w:rsid w:val="00B67AB3"/>
    <w:rsid w:val="00B736CE"/>
    <w:rsid w:val="00B76BD7"/>
    <w:rsid w:val="00B91E9D"/>
    <w:rsid w:val="00B96635"/>
    <w:rsid w:val="00B97563"/>
    <w:rsid w:val="00BB381E"/>
    <w:rsid w:val="00BD7C54"/>
    <w:rsid w:val="00BE372C"/>
    <w:rsid w:val="00BF3473"/>
    <w:rsid w:val="00BF6CB3"/>
    <w:rsid w:val="00BF78BA"/>
    <w:rsid w:val="00C034CB"/>
    <w:rsid w:val="00C03C60"/>
    <w:rsid w:val="00C05125"/>
    <w:rsid w:val="00C259F5"/>
    <w:rsid w:val="00C42171"/>
    <w:rsid w:val="00C43B78"/>
    <w:rsid w:val="00C70F4F"/>
    <w:rsid w:val="00C7554B"/>
    <w:rsid w:val="00C8466A"/>
    <w:rsid w:val="00C85A9A"/>
    <w:rsid w:val="00C94603"/>
    <w:rsid w:val="00C9704E"/>
    <w:rsid w:val="00CA4543"/>
    <w:rsid w:val="00CB1555"/>
    <w:rsid w:val="00CB67D3"/>
    <w:rsid w:val="00CC5AF0"/>
    <w:rsid w:val="00CC5B6C"/>
    <w:rsid w:val="00CE146A"/>
    <w:rsid w:val="00CE3F09"/>
    <w:rsid w:val="00CF2654"/>
    <w:rsid w:val="00CF6A8E"/>
    <w:rsid w:val="00D01EAB"/>
    <w:rsid w:val="00D0253E"/>
    <w:rsid w:val="00D03DCC"/>
    <w:rsid w:val="00D17145"/>
    <w:rsid w:val="00D347FF"/>
    <w:rsid w:val="00D46562"/>
    <w:rsid w:val="00D506FD"/>
    <w:rsid w:val="00D52D08"/>
    <w:rsid w:val="00D57798"/>
    <w:rsid w:val="00D607AA"/>
    <w:rsid w:val="00D64024"/>
    <w:rsid w:val="00D81F86"/>
    <w:rsid w:val="00D83ADD"/>
    <w:rsid w:val="00DA3BF7"/>
    <w:rsid w:val="00DB3AC0"/>
    <w:rsid w:val="00DB5D2D"/>
    <w:rsid w:val="00DB7547"/>
    <w:rsid w:val="00DC7191"/>
    <w:rsid w:val="00DD2EEE"/>
    <w:rsid w:val="00DD5400"/>
    <w:rsid w:val="00E11312"/>
    <w:rsid w:val="00E14E63"/>
    <w:rsid w:val="00E30295"/>
    <w:rsid w:val="00E3171A"/>
    <w:rsid w:val="00E32416"/>
    <w:rsid w:val="00E51FF0"/>
    <w:rsid w:val="00E65DB2"/>
    <w:rsid w:val="00E671CC"/>
    <w:rsid w:val="00E71A51"/>
    <w:rsid w:val="00E84773"/>
    <w:rsid w:val="00EB0686"/>
    <w:rsid w:val="00ED0FC0"/>
    <w:rsid w:val="00EE0986"/>
    <w:rsid w:val="00EE2216"/>
    <w:rsid w:val="00EE3EE1"/>
    <w:rsid w:val="00EE5535"/>
    <w:rsid w:val="00EF316F"/>
    <w:rsid w:val="00F0113F"/>
    <w:rsid w:val="00F04492"/>
    <w:rsid w:val="00F165DB"/>
    <w:rsid w:val="00F21712"/>
    <w:rsid w:val="00F342D4"/>
    <w:rsid w:val="00F41862"/>
    <w:rsid w:val="00F444B0"/>
    <w:rsid w:val="00F474D4"/>
    <w:rsid w:val="00F51AE4"/>
    <w:rsid w:val="00F52E47"/>
    <w:rsid w:val="00F60FDA"/>
    <w:rsid w:val="00F6521C"/>
    <w:rsid w:val="00F71BFB"/>
    <w:rsid w:val="00F73CD6"/>
    <w:rsid w:val="00F91F77"/>
    <w:rsid w:val="00FB4F0E"/>
    <w:rsid w:val="00FD0632"/>
    <w:rsid w:val="00FE5F00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011"/>
  <w15:docId w15:val="{06C91F6F-1697-408D-B162-A5CB8FE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0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a3">
    <w:name w:val="Title"/>
    <w:basedOn w:val="a"/>
    <w:next w:val="a"/>
    <w:link w:val="a4"/>
    <w:rsid w:val="003909F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character" w:customStyle="1" w:styleId="a4">
    <w:name w:val="Заглавие Знак"/>
    <w:basedOn w:val="a0"/>
    <w:link w:val="a3"/>
    <w:rsid w:val="003909F9"/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paragraph" w:styleId="a5">
    <w:name w:val="Normal (Web)"/>
    <w:basedOn w:val="Standard"/>
    <w:rsid w:val="003909F9"/>
    <w:pPr>
      <w:spacing w:before="28" w:after="119"/>
    </w:pPr>
    <w:rPr>
      <w:lang w:eastAsia="zh-CN"/>
    </w:rPr>
  </w:style>
  <w:style w:type="numbering" w:customStyle="1" w:styleId="WWNum2">
    <w:name w:val="WWNum2"/>
    <w:basedOn w:val="a2"/>
    <w:rsid w:val="003909F9"/>
    <w:pPr>
      <w:numPr>
        <w:numId w:val="1"/>
      </w:numPr>
    </w:pPr>
  </w:style>
  <w:style w:type="paragraph" w:styleId="a6">
    <w:name w:val="List Paragraph"/>
    <w:basedOn w:val="Standard"/>
    <w:qFormat/>
    <w:rsid w:val="003909F9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zh-CN"/>
    </w:rPr>
  </w:style>
  <w:style w:type="table" w:styleId="a7">
    <w:name w:val="Table Grid"/>
    <w:basedOn w:val="a1"/>
    <w:uiPriority w:val="59"/>
    <w:rsid w:val="000C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B5D2D"/>
    <w:rPr>
      <w:rFonts w:ascii="Segoe UI" w:hAnsi="Segoe UI" w:cs="Segoe UI"/>
      <w:sz w:val="18"/>
      <w:szCs w:val="18"/>
    </w:rPr>
  </w:style>
  <w:style w:type="table" w:customStyle="1" w:styleId="1">
    <w:name w:val="Мрежа в таблица1"/>
    <w:basedOn w:val="a1"/>
    <w:next w:val="a7"/>
    <w:uiPriority w:val="39"/>
    <w:rsid w:val="00B25E6D"/>
    <w:pPr>
      <w:spacing w:after="0" w:line="240" w:lineRule="auto"/>
    </w:pPr>
    <w:rPr>
      <w:rFonts w:ascii="Times New Roman" w:eastAsia="Calibri" w:hAnsi="Times New Roman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704C-8894-4CF4-A6E5-0280D96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Chitalishte</cp:lastModifiedBy>
  <cp:revision>2</cp:revision>
  <cp:lastPrinted>2022-04-05T11:16:00Z</cp:lastPrinted>
  <dcterms:created xsi:type="dcterms:W3CDTF">2022-04-07T12:51:00Z</dcterms:created>
  <dcterms:modified xsi:type="dcterms:W3CDTF">2022-04-07T12:51:00Z</dcterms:modified>
</cp:coreProperties>
</file>